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DB9" w:rsidRDefault="005B0DB9">
      <w:r>
        <w:t>Summary of September 2021 Delegate Meeting and Delegate Committee Meetings:</w:t>
      </w:r>
    </w:p>
    <w:p w:rsidR="005B0DB9" w:rsidRDefault="005B0DB9"/>
    <w:p w:rsidR="005B0DB9" w:rsidRDefault="009B5122">
      <w:r>
        <w:t>Please Note: these were in person, and I attended.</w:t>
      </w:r>
    </w:p>
    <w:p w:rsidR="009B5122" w:rsidRDefault="009B5122"/>
    <w:p w:rsidR="007F14A8" w:rsidRDefault="007F14A8">
      <w:r>
        <w:t>Thank you,</w:t>
      </w:r>
    </w:p>
    <w:p w:rsidR="007F14A8" w:rsidRDefault="007F14A8">
      <w:r>
        <w:t>Diane Reid</w:t>
      </w:r>
    </w:p>
    <w:p w:rsidR="007F14A8" w:rsidRDefault="007F14A8">
      <w:r>
        <w:t>9.</w:t>
      </w:r>
      <w:r w:rsidR="00551048">
        <w:t>20.21</w:t>
      </w:r>
    </w:p>
    <w:p w:rsidR="00551048" w:rsidRDefault="00551048"/>
    <w:p w:rsidR="00551048" w:rsidRDefault="00551048">
      <w:r w:rsidRPr="00E92F74">
        <w:rPr>
          <w:b/>
          <w:bCs/>
          <w:u w:val="single"/>
        </w:rPr>
        <w:t>Forum</w:t>
      </w:r>
      <w:r>
        <w:t>:</w:t>
      </w:r>
      <w:r w:rsidR="00E92F74">
        <w:t xml:space="preserve"> </w:t>
      </w:r>
      <w:r w:rsidR="00DA6E81">
        <w:t>this was a video presentation</w:t>
      </w:r>
      <w:r w:rsidR="00394096">
        <w:t xml:space="preserve"> developed by members of the Juniors Subcommittee</w:t>
      </w:r>
      <w:r w:rsidR="00DA6E81">
        <w:t xml:space="preserve"> on “Bringing Juniors to the Sport – What can your club do?”</w:t>
      </w:r>
    </w:p>
    <w:p w:rsidR="00E1762B" w:rsidRDefault="00E1762B"/>
    <w:p w:rsidR="00E1762B" w:rsidRDefault="00E1762B">
      <w:r>
        <w:tab/>
      </w:r>
      <w:r w:rsidR="00087D12">
        <w:t>I have reported on the work of this subcommittee in my past summaries, so I will simply</w:t>
      </w:r>
      <w:r w:rsidR="00187422">
        <w:t xml:space="preserve"> mention a few key points:</w:t>
      </w:r>
    </w:p>
    <w:p w:rsidR="00187422" w:rsidRDefault="00187422"/>
    <w:p w:rsidR="001C1436" w:rsidRDefault="00187422">
      <w:r>
        <w:tab/>
      </w:r>
      <w:r w:rsidR="001C1436">
        <w:t>-</w:t>
      </w:r>
      <w:r w:rsidR="00E02037">
        <w:t xml:space="preserve">it </w:t>
      </w:r>
      <w:r w:rsidR="00D65EF9">
        <w:t>is crucial that clubs appoint a Junior Coordinator</w:t>
      </w:r>
      <w:r w:rsidR="0027177E">
        <w:t>: they are the future of the sport and we need them.</w:t>
      </w:r>
    </w:p>
    <w:p w:rsidR="001C1436" w:rsidRDefault="001C1436">
      <w:r>
        <w:tab/>
        <w:t>-plan special events for juniors</w:t>
      </w:r>
      <w:r w:rsidR="00EC6860">
        <w:t>, activities, social events</w:t>
      </w:r>
    </w:p>
    <w:p w:rsidR="00EC6860" w:rsidRDefault="00EC6860">
      <w:r>
        <w:tab/>
        <w:t>-</w:t>
      </w:r>
      <w:r w:rsidR="006B284E">
        <w:t>have junior entries cost less than other classes, or waive them entirely</w:t>
      </w:r>
    </w:p>
    <w:p w:rsidR="00187422" w:rsidRDefault="001C1436">
      <w:r>
        <w:tab/>
        <w:t>-</w:t>
      </w:r>
      <w:r w:rsidR="00370A56">
        <w:t>teach juniors to steward</w:t>
      </w:r>
    </w:p>
    <w:p w:rsidR="00CC5D81" w:rsidRDefault="00CC5D81">
      <w:r>
        <w:tab/>
        <w:t>-include juniors at Meet the Breed events</w:t>
      </w:r>
    </w:p>
    <w:p w:rsidR="00063FDB" w:rsidRDefault="00063FDB">
      <w:r>
        <w:tab/>
        <w:t xml:space="preserve">-there is currently a pilot program </w:t>
      </w:r>
      <w:r w:rsidR="006423E3">
        <w:t>to have Junior Clubs – to provide more opportunities for them and to give them needed skills</w:t>
      </w:r>
    </w:p>
    <w:p w:rsidR="00A01F30" w:rsidRDefault="00A01F30">
      <w:r>
        <w:tab/>
        <w:t>-make sure Juniors are aware of the AKC Junior Recognition Program</w:t>
      </w:r>
    </w:p>
    <w:p w:rsidR="007C41F5" w:rsidRDefault="007C41F5"/>
    <w:p w:rsidR="007C41F5" w:rsidRDefault="007C41F5">
      <w:r w:rsidRPr="0084527F">
        <w:rPr>
          <w:b/>
          <w:bCs/>
          <w:u w:val="single"/>
        </w:rPr>
        <w:t>Meeting</w:t>
      </w:r>
      <w:r>
        <w:t>:</w:t>
      </w:r>
    </w:p>
    <w:p w:rsidR="0084527F" w:rsidRDefault="0084527F"/>
    <w:p w:rsidR="0084527F" w:rsidRDefault="0084527F">
      <w:r>
        <w:t>Dr. Thomas Davies</w:t>
      </w:r>
      <w:r w:rsidR="00486CC0">
        <w:t>, Chairman, expressed how great it was to be back in person</w:t>
      </w:r>
      <w:r w:rsidR="003F590F">
        <w:t xml:space="preserve"> – and that the AKC is back and better than ever. </w:t>
      </w:r>
      <w:r w:rsidR="00B6493F">
        <w:t xml:space="preserve">Based on the numbers, </w:t>
      </w:r>
      <w:r w:rsidR="00C471CF">
        <w:t>he said there is a huge desire to hold events and get sports back</w:t>
      </w:r>
      <w:r w:rsidR="00714155">
        <w:t>. All AKC events are increasing</w:t>
      </w:r>
      <w:r w:rsidR="00F92DA4">
        <w:t xml:space="preserve">. May was the first month on par with 2019 – there was even a 3% increase. </w:t>
      </w:r>
      <w:r w:rsidR="00D476F2">
        <w:t>Victory has 1000 parents</w:t>
      </w:r>
      <w:r w:rsidR="00DC6FDF">
        <w:t xml:space="preserve">, defeat is an orphan (JFK). </w:t>
      </w:r>
      <w:r w:rsidR="00C62A35">
        <w:t>Government relations has been particularly busy with major victories in many states – these efforts allow us to breed and show dogs.</w:t>
      </w:r>
      <w:r w:rsidR="00C507F8">
        <w:t xml:space="preserve"> AKC education has been very busy: t</w:t>
      </w:r>
      <w:r w:rsidR="00CA51AB">
        <w:t>here are lots of webinars on line</w:t>
      </w:r>
      <w:r w:rsidR="0013109A">
        <w:t>, 600 courses in Canine College (54 breed course</w:t>
      </w:r>
      <w:r w:rsidR="00BD50CF">
        <w:t>s currently available)</w:t>
      </w:r>
      <w:r w:rsidR="00AA58AD">
        <w:t>, and there is</w:t>
      </w:r>
      <w:r w:rsidR="00D52D80">
        <w:t xml:space="preserve"> a program, Leader of the Pack, </w:t>
      </w:r>
      <w:r w:rsidR="001F0423">
        <w:t xml:space="preserve">available to high school students to get them involved in the canine human bond in their communities. </w:t>
      </w:r>
    </w:p>
    <w:p w:rsidR="00A01F30" w:rsidRDefault="00A01F30"/>
    <w:p w:rsidR="000E5F85" w:rsidRDefault="007B6298">
      <w:r>
        <w:t xml:space="preserve">Dennis Sprung, President and CEO </w:t>
      </w:r>
      <w:r w:rsidR="00990A86">
        <w:t>said that 9/11 happened during a delegates meeting</w:t>
      </w:r>
      <w:r w:rsidR="00DC7305">
        <w:t xml:space="preserve"> – 288 delegates were present. He shared an extraordinary</w:t>
      </w:r>
      <w:r w:rsidR="004E04FD">
        <w:t xml:space="preserve"> new</w:t>
      </w:r>
      <w:r w:rsidR="00DC7305">
        <w:t xml:space="preserve"> video </w:t>
      </w:r>
      <w:r w:rsidR="004E04FD">
        <w:t xml:space="preserve">to mark </w:t>
      </w:r>
      <w:r w:rsidR="00FF7F2C">
        <w:t>twenty years -</w:t>
      </w:r>
      <w:r w:rsidR="00DC7305">
        <w:t xml:space="preserve"> Remembering 9/11</w:t>
      </w:r>
      <w:r w:rsidR="00FF7F2C">
        <w:t xml:space="preserve">. This will be available on the AKC website. </w:t>
      </w:r>
      <w:r w:rsidR="00B84D4F">
        <w:t>He then gave a brief history of DOGNY</w:t>
      </w:r>
      <w:r w:rsidR="00A24626">
        <w:t xml:space="preserve">: </w:t>
      </w:r>
      <w:r w:rsidR="002C65AC">
        <w:t xml:space="preserve">this initiative commissioned artists to paint 111 </w:t>
      </w:r>
      <w:r w:rsidR="00197D0B">
        <w:t xml:space="preserve">life-sized </w:t>
      </w:r>
      <w:r w:rsidR="002C65AC">
        <w:t xml:space="preserve">sculptures of </w:t>
      </w:r>
      <w:r w:rsidR="00EA539A">
        <w:t xml:space="preserve">German Shepherd Dogs to honor the search and rescue dogs and handlers </w:t>
      </w:r>
      <w:r w:rsidR="000815A1">
        <w:t xml:space="preserve">at the World Trade Center. </w:t>
      </w:r>
      <w:r w:rsidR="00563294">
        <w:t xml:space="preserve">He got the idea only two days after 9/11 when the AKC </w:t>
      </w:r>
      <w:r w:rsidR="00C26D7E">
        <w:t xml:space="preserve">delivered an X-ray machine to the site </w:t>
      </w:r>
      <w:r w:rsidR="005F4B6B">
        <w:t>to help with the rescue dogs who might have been hurt searching through the rubble.</w:t>
      </w:r>
      <w:r w:rsidR="00C26D7E">
        <w:t xml:space="preserve"> </w:t>
      </w:r>
      <w:r w:rsidR="009A5A21">
        <w:t>Many of the sculptures were auctioned at Sotheby’s</w:t>
      </w:r>
      <w:r w:rsidR="00BB20E8">
        <w:t xml:space="preserve">, raising $3.5 million. </w:t>
      </w:r>
      <w:r w:rsidR="00501FF1">
        <w:t xml:space="preserve">The video and report got a teary standing ovation. </w:t>
      </w:r>
      <w:r w:rsidR="00695A68">
        <w:t>To mark the 20</w:t>
      </w:r>
      <w:r w:rsidR="00695A68" w:rsidRPr="00695A68">
        <w:rPr>
          <w:vertAlign w:val="superscript"/>
        </w:rPr>
        <w:t>th</w:t>
      </w:r>
      <w:r w:rsidR="00695A68">
        <w:t xml:space="preserve"> anniversary, all delegates in attendance received a commemorative pin.</w:t>
      </w:r>
      <w:r w:rsidR="00143413">
        <w:t xml:space="preserve"> Recently, the AKC </w:t>
      </w:r>
      <w:r w:rsidR="00FD19FF">
        <w:t xml:space="preserve">has helped at the Miami condo collapse, </w:t>
      </w:r>
      <w:r w:rsidR="00805AFC">
        <w:t xml:space="preserve">evacuating dogs from Afghanistan </w:t>
      </w:r>
      <w:r w:rsidR="005D1B2D">
        <w:t>and the museum is hosting a 9/11 tribute, which can be seen in person or online.</w:t>
      </w:r>
    </w:p>
    <w:p w:rsidR="00F861BC" w:rsidRDefault="00F861BC"/>
    <w:p w:rsidR="00F861BC" w:rsidRDefault="00F861BC">
      <w:r>
        <w:t xml:space="preserve">Ted Phillips, CFO, reported that </w:t>
      </w:r>
      <w:r w:rsidR="0074522C">
        <w:t xml:space="preserve">once again, there </w:t>
      </w:r>
      <w:r w:rsidR="005F1F09">
        <w:t>is an increase in</w:t>
      </w:r>
      <w:r w:rsidR="0074522C">
        <w:t xml:space="preserve"> litter and dog registrations</w:t>
      </w:r>
      <w:r w:rsidR="00A804AC">
        <w:t>. These are higher than what was projected</w:t>
      </w:r>
      <w:r w:rsidR="005A212C">
        <w:t>. Over 80% of these were done online.</w:t>
      </w:r>
      <w:r w:rsidR="004E1B8C">
        <w:t xml:space="preserve"> The pandemic impact in events </w:t>
      </w:r>
      <w:r w:rsidR="004E1B8C">
        <w:lastRenderedPageBreak/>
        <w:t>and entries is declining</w:t>
      </w:r>
      <w:r w:rsidR="001521A2">
        <w:t xml:space="preserve"> – these are 109% over 2020. </w:t>
      </w:r>
      <w:r w:rsidR="005F1F09">
        <w:t>Th</w:t>
      </w:r>
      <w:r w:rsidR="00774D9A">
        <w:t xml:space="preserve">is is moving faster than 2019, which was the AKC’s best year ever. </w:t>
      </w:r>
      <w:r w:rsidR="00EB2C65">
        <w:t>Expenses are again lower than budget</w:t>
      </w:r>
      <w:r w:rsidR="001A363B">
        <w:t xml:space="preserve"> due to lower staff costs, </w:t>
      </w:r>
      <w:r w:rsidR="00D600A3">
        <w:t>lower promotional costs and lower travel expenses</w:t>
      </w:r>
      <w:r w:rsidR="00000B4E">
        <w:t xml:space="preserve">. The investment portfolio </w:t>
      </w:r>
      <w:r w:rsidR="004E6E8E">
        <w:t xml:space="preserve">if functioning well, showing good performance in a volatile market. </w:t>
      </w:r>
      <w:r w:rsidR="00780338">
        <w:t>The overall condition of the AKC is healthy.</w:t>
      </w:r>
    </w:p>
    <w:p w:rsidR="00B70601" w:rsidRDefault="00B70601"/>
    <w:p w:rsidR="00B70601" w:rsidRDefault="00A613FF">
      <w:r>
        <w:t>A video was shown on the AKC Purebred Preservation Bank</w:t>
      </w:r>
      <w:r w:rsidR="00A90FAC">
        <w:t>: as I reported on this in prior summaries, I will only mention a few highlights:</w:t>
      </w:r>
    </w:p>
    <w:p w:rsidR="00A90FAC" w:rsidRDefault="00A90FAC"/>
    <w:p w:rsidR="00A90FAC" w:rsidRDefault="00A90FAC">
      <w:r>
        <w:tab/>
        <w:t>-</w:t>
      </w:r>
      <w:r w:rsidR="00CB2441">
        <w:t xml:space="preserve">of the 196 AKC breeds, one half are considered low entry: there is a correlation </w:t>
      </w:r>
      <w:r w:rsidR="00F43679">
        <w:t>between low entry and low breeding. The gene pool becomes fragile</w:t>
      </w:r>
      <w:r w:rsidR="00002A48">
        <w:t>.</w:t>
      </w:r>
      <w:r w:rsidR="00056A5C">
        <w:t xml:space="preserve"> Any breed might face genetic bottleneck.</w:t>
      </w:r>
    </w:p>
    <w:p w:rsidR="00A03ADF" w:rsidRDefault="00A03ADF">
      <w:r>
        <w:tab/>
        <w:t>-1000 breeding units are destroyed every month</w:t>
      </w:r>
      <w:r w:rsidR="00F818C6">
        <w:t xml:space="preserve">. Carefully maintaining and protecting </w:t>
      </w:r>
      <w:r w:rsidR="00923E4F">
        <w:t>something this valuable is critically important.</w:t>
      </w:r>
      <w:r w:rsidR="008C48FC">
        <w:t xml:space="preserve"> To do this individually is difficult – there are legal, financial, politi</w:t>
      </w:r>
      <w:r w:rsidR="00F33707">
        <w:t>cal, and other barriers.</w:t>
      </w:r>
      <w:r w:rsidR="009E4F87">
        <w:t xml:space="preserve"> So, AKC decided to see if they can create a bank to encompass all breeds.</w:t>
      </w:r>
    </w:p>
    <w:p w:rsidR="00F33707" w:rsidRDefault="00F33707">
      <w:r>
        <w:tab/>
        <w:t>-</w:t>
      </w:r>
      <w:r w:rsidR="003638E5">
        <w:t>the parent club survey about this idea had only 4% saying it was a bad idea</w:t>
      </w:r>
      <w:r w:rsidR="00924CB3">
        <w:t xml:space="preserve">; 30% thought it was a great idea and the rest </w:t>
      </w:r>
      <w:r w:rsidR="001C199C">
        <w:t>in-between</w:t>
      </w:r>
      <w:r w:rsidR="00924CB3">
        <w:t>.</w:t>
      </w:r>
    </w:p>
    <w:p w:rsidR="001C199C" w:rsidRDefault="001C199C">
      <w:r>
        <w:tab/>
      </w:r>
      <w:r w:rsidR="00801089">
        <w:t>-</w:t>
      </w:r>
      <w:r>
        <w:t>The parent clubs are the key to its success. They will have options</w:t>
      </w:r>
      <w:r w:rsidR="006D0738">
        <w:t xml:space="preserve"> and choices, but no mandates. </w:t>
      </w:r>
    </w:p>
    <w:p w:rsidR="00801089" w:rsidRPr="008F134E" w:rsidRDefault="00801089">
      <w:r>
        <w:tab/>
        <w:t>-</w:t>
      </w:r>
    </w:p>
    <w:sectPr w:rsidR="00801089" w:rsidRPr="008F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9"/>
    <w:rsid w:val="00000B4E"/>
    <w:rsid w:val="00002A48"/>
    <w:rsid w:val="00056A5C"/>
    <w:rsid w:val="00063FDB"/>
    <w:rsid w:val="000815A1"/>
    <w:rsid w:val="00087D12"/>
    <w:rsid w:val="000E5F85"/>
    <w:rsid w:val="0013109A"/>
    <w:rsid w:val="00143413"/>
    <w:rsid w:val="001521A2"/>
    <w:rsid w:val="00187422"/>
    <w:rsid w:val="00197D0B"/>
    <w:rsid w:val="001A363B"/>
    <w:rsid w:val="001C1436"/>
    <w:rsid w:val="001C199C"/>
    <w:rsid w:val="001F0423"/>
    <w:rsid w:val="0027177E"/>
    <w:rsid w:val="002C65AC"/>
    <w:rsid w:val="003638E5"/>
    <w:rsid w:val="00370A56"/>
    <w:rsid w:val="00394096"/>
    <w:rsid w:val="003F590F"/>
    <w:rsid w:val="00486CC0"/>
    <w:rsid w:val="004E04FD"/>
    <w:rsid w:val="004E1B8C"/>
    <w:rsid w:val="004E6E8E"/>
    <w:rsid w:val="00501FF1"/>
    <w:rsid w:val="005474BD"/>
    <w:rsid w:val="00551048"/>
    <w:rsid w:val="00563294"/>
    <w:rsid w:val="005A212C"/>
    <w:rsid w:val="005B0DB9"/>
    <w:rsid w:val="005D1B2D"/>
    <w:rsid w:val="005F1F09"/>
    <w:rsid w:val="005F4B6B"/>
    <w:rsid w:val="006423E3"/>
    <w:rsid w:val="00695A68"/>
    <w:rsid w:val="006B284E"/>
    <w:rsid w:val="006D0738"/>
    <w:rsid w:val="006D63C2"/>
    <w:rsid w:val="00714155"/>
    <w:rsid w:val="0074522C"/>
    <w:rsid w:val="00774D9A"/>
    <w:rsid w:val="00780338"/>
    <w:rsid w:val="007B6298"/>
    <w:rsid w:val="007C41F5"/>
    <w:rsid w:val="007F14A8"/>
    <w:rsid w:val="00801089"/>
    <w:rsid w:val="00805AFC"/>
    <w:rsid w:val="0084527F"/>
    <w:rsid w:val="008C48FC"/>
    <w:rsid w:val="008F134E"/>
    <w:rsid w:val="00923E4F"/>
    <w:rsid w:val="00924CB3"/>
    <w:rsid w:val="00990A86"/>
    <w:rsid w:val="009A5A21"/>
    <w:rsid w:val="009B5122"/>
    <w:rsid w:val="009E4F87"/>
    <w:rsid w:val="00A01F30"/>
    <w:rsid w:val="00A03ADF"/>
    <w:rsid w:val="00A24626"/>
    <w:rsid w:val="00A613FF"/>
    <w:rsid w:val="00A804AC"/>
    <w:rsid w:val="00A90FAC"/>
    <w:rsid w:val="00AA58AD"/>
    <w:rsid w:val="00B6493F"/>
    <w:rsid w:val="00B70601"/>
    <w:rsid w:val="00B84D4F"/>
    <w:rsid w:val="00BB20E8"/>
    <w:rsid w:val="00BD50CF"/>
    <w:rsid w:val="00C26D7E"/>
    <w:rsid w:val="00C471CF"/>
    <w:rsid w:val="00C507F8"/>
    <w:rsid w:val="00C62A35"/>
    <w:rsid w:val="00CA51AB"/>
    <w:rsid w:val="00CB2441"/>
    <w:rsid w:val="00CC5D81"/>
    <w:rsid w:val="00D476F2"/>
    <w:rsid w:val="00D52D80"/>
    <w:rsid w:val="00D600A3"/>
    <w:rsid w:val="00D65EF9"/>
    <w:rsid w:val="00DA6E81"/>
    <w:rsid w:val="00DC6FDF"/>
    <w:rsid w:val="00DC7305"/>
    <w:rsid w:val="00E02037"/>
    <w:rsid w:val="00E1762B"/>
    <w:rsid w:val="00E92F74"/>
    <w:rsid w:val="00EA539A"/>
    <w:rsid w:val="00EB2C65"/>
    <w:rsid w:val="00EC6860"/>
    <w:rsid w:val="00F33707"/>
    <w:rsid w:val="00F43679"/>
    <w:rsid w:val="00F63326"/>
    <w:rsid w:val="00F818C6"/>
    <w:rsid w:val="00F861BC"/>
    <w:rsid w:val="00F92DA4"/>
    <w:rsid w:val="00FD19F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0E870E-1CE8-9647-B410-6B11768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dianedarby@aol.com</dc:creator>
  <cp:keywords/>
  <dc:description/>
  <cp:lastModifiedBy>dianedarby@aol.com</cp:lastModifiedBy>
  <cp:revision>2</cp:revision>
  <dcterms:created xsi:type="dcterms:W3CDTF">2021-09-19T19:10:00Z</dcterms:created>
  <dcterms:modified xsi:type="dcterms:W3CDTF">2021-09-19T19:10:00Z</dcterms:modified>
</cp:coreProperties>
</file>